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CAD" w:rsidRPr="00920CAD" w:rsidRDefault="00920CAD" w:rsidP="00920CAD">
      <w:pPr>
        <w:outlineLvl w:val="0"/>
        <w:rPr>
          <w:sz w:val="28"/>
          <w:szCs w:val="28"/>
          <w:lang w:val="en-US"/>
        </w:rPr>
      </w:pPr>
    </w:p>
    <w:p w:rsidR="00920CAD" w:rsidRPr="0035684D" w:rsidRDefault="00920CAD" w:rsidP="00920CAD">
      <w:pPr>
        <w:outlineLvl w:val="0"/>
        <w:rPr>
          <w:sz w:val="28"/>
          <w:szCs w:val="28"/>
        </w:rPr>
      </w:pPr>
      <w:r>
        <w:rPr>
          <w:sz w:val="28"/>
          <w:szCs w:val="28"/>
        </w:rPr>
        <w:t xml:space="preserve">                                       </w:t>
      </w:r>
      <w:r w:rsidRPr="0035684D">
        <w:rPr>
          <w:sz w:val="28"/>
          <w:szCs w:val="28"/>
        </w:rPr>
        <w:t xml:space="preserve"> </w:t>
      </w:r>
      <w:r w:rsidRPr="0035684D">
        <w:rPr>
          <w:b/>
          <w:sz w:val="28"/>
          <w:szCs w:val="28"/>
        </w:rPr>
        <w:t>1. Общие требования</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1.1.Настоящий коллективный договор (соглашение) заключен между работодателем и работниками и является правовым актом, регулирующим социально – трудовые отношения в МБ</w:t>
      </w:r>
      <w:r>
        <w:rPr>
          <w:sz w:val="28"/>
          <w:szCs w:val="28"/>
        </w:rPr>
        <w:t>ДОУ «Детский сад № 34</w:t>
      </w:r>
      <w:r w:rsidRPr="0035684D">
        <w:rPr>
          <w:sz w:val="28"/>
          <w:szCs w:val="28"/>
        </w:rPr>
        <w:t>».</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1.2.Коллективный договор (соглашение) заключен в соответствии с Трудовым кодексом, иными законодательными и нормативными правовыми актами. С целью определения взаимных обязательств работников и работодателя по защите социально – трудовых прав и профессиональных интересов работников общеобразовательного учреждения, льгот  для работников, а также по созданию более благоприятных условий труда по сравнению с установленными законами, иными нормативными правовыми актами.</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1.3.Сторонами коллективного договора (соглашения) являются работники Учреждения, в лице их представителя – первичной профсоюзной организации, работодатель – в лице его представителя – заведующей</w:t>
      </w:r>
      <w:r>
        <w:rPr>
          <w:sz w:val="28"/>
          <w:szCs w:val="28"/>
        </w:rPr>
        <w:t xml:space="preserve"> </w:t>
      </w:r>
      <w:r w:rsidRPr="0035684D">
        <w:rPr>
          <w:sz w:val="28"/>
          <w:szCs w:val="28"/>
        </w:rPr>
        <w:t xml:space="preserve"> МБ</w:t>
      </w:r>
      <w:r>
        <w:rPr>
          <w:sz w:val="28"/>
          <w:szCs w:val="28"/>
        </w:rPr>
        <w:t xml:space="preserve">ДОУ   </w:t>
      </w:r>
      <w:proofErr w:type="spellStart"/>
      <w:r>
        <w:rPr>
          <w:sz w:val="28"/>
          <w:szCs w:val="28"/>
        </w:rPr>
        <w:t>Леммер</w:t>
      </w:r>
      <w:proofErr w:type="spellEnd"/>
      <w:r>
        <w:rPr>
          <w:sz w:val="28"/>
          <w:szCs w:val="28"/>
        </w:rPr>
        <w:t xml:space="preserve"> Е.В.</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1.4.Работники, не являющиеся членами профсоюза, имеют право уполномочить профком представлять их интересы во взаимоотношениях с работодателем по вопросам индивидуальных трудовых отношений (ст. 30 ТК РФ)</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1.5.Действие настоящего коллективного договора (соглашения) распространяется на всех работников Учреждения. Профком обязуется разъяснять работникам Положения коллективного договора, содействовать его реализации.</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1.6.Коллективный договор (соглашение) сохраняет своё действие в случае изменения наим</w:t>
      </w:r>
      <w:r>
        <w:rPr>
          <w:sz w:val="28"/>
          <w:szCs w:val="28"/>
        </w:rPr>
        <w:t>енования учреждения, расторжения</w:t>
      </w:r>
      <w:r w:rsidRPr="0035684D">
        <w:rPr>
          <w:sz w:val="28"/>
          <w:szCs w:val="28"/>
        </w:rPr>
        <w:t xml:space="preserve"> трудового договора с руководителем учреждения.</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1.7.При реорганизации (слияние, присоединение, разделение, выделение, преобразование) Учреждения, коллективный договор сохраняет своё действие в течение всего срока реорганизации.</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1.8.При смене форм собственности Учреждения коллективный договор (соглашение) сохраняет своё действие в течение трёх месяцев со дня перехода прав собственности.</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1.9.В течение срока действия коллективного договора (соглашения) стороны вправе вносить в него дополнения и изменения на основе взаимной договорённости в порядке, установленном  ТК РФ и настоящим коллективным договором (соглашения).</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lastRenderedPageBreak/>
        <w:t>1.10.В течение срока действия коллективного договора (соглашения) ни одна из сторон не вправе прекращать в одностороннем порядке выполнения принятых на себя обязательств.</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1.11.Пересмотр обязательств настоящего договора не может приводить к снижению уровня социально-экономического положения работников Учреждения.</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1.12.Настоящий договор вступает в силу с момента его подписания сторонами (либо с даты, указанной в коллективном договоре по соглашению сторон).</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1.13.Лица, по вине которых нарушаются и не выполняются обязательства, предусмотренные настоящим договором, несут ответственность в порядке, предусмотренном Законодательством.</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1.14.Контроль  выполнения настоящего договора осуществляется сторонами и их представителями.</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1.15.Стороны договорились, что администрация учреждения, в лице заведующей МБДОУ, один раз в год отчитывается перед профсоюзной организацией и коллективом, на общем собрании работников Учреждения о результатах выполнения и соблюдения договора.</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1.16.Перечень локальных нормативных актов, содержащих нормы трудового права, при принятии которых работодатель согласовывает мнение с профкомом:</w:t>
      </w:r>
    </w:p>
    <w:p w:rsidR="00920CAD" w:rsidRPr="0035684D" w:rsidRDefault="00920CAD" w:rsidP="00920CAD">
      <w:pPr>
        <w:rPr>
          <w:sz w:val="28"/>
          <w:szCs w:val="28"/>
        </w:rPr>
      </w:pPr>
      <w:r w:rsidRPr="0035684D">
        <w:rPr>
          <w:sz w:val="28"/>
          <w:szCs w:val="28"/>
        </w:rPr>
        <w:t>Федеральный закон «Об образовании» от 29.12.2012 г. № 273-ФЗ РФ.</w:t>
      </w:r>
    </w:p>
    <w:p w:rsidR="00920CAD" w:rsidRPr="0035684D" w:rsidRDefault="00920CAD" w:rsidP="00920CAD">
      <w:pPr>
        <w:rPr>
          <w:sz w:val="28"/>
          <w:szCs w:val="28"/>
        </w:rPr>
      </w:pPr>
    </w:p>
    <w:p w:rsidR="00920CAD" w:rsidRPr="0035684D" w:rsidRDefault="00920CAD" w:rsidP="00920CAD">
      <w:pPr>
        <w:rPr>
          <w:sz w:val="28"/>
          <w:szCs w:val="28"/>
        </w:rPr>
      </w:pPr>
    </w:p>
    <w:p w:rsidR="00920CAD" w:rsidRPr="0035684D" w:rsidRDefault="00920CAD" w:rsidP="00920CAD">
      <w:pPr>
        <w:spacing w:line="360" w:lineRule="auto"/>
        <w:ind w:right="-257" w:firstLine="397"/>
        <w:jc w:val="both"/>
        <w:rPr>
          <w:sz w:val="28"/>
          <w:szCs w:val="28"/>
        </w:rPr>
      </w:pPr>
      <w:r w:rsidRPr="0035684D">
        <w:rPr>
          <w:sz w:val="28"/>
          <w:szCs w:val="28"/>
        </w:rPr>
        <w:t>– Положения об оплате труда, о компенсационных выплатах, стимулирующих, поощрительных выплатах (премирование) – ст. 135 ТК РФ;</w:t>
      </w:r>
    </w:p>
    <w:p w:rsidR="00920CAD" w:rsidRPr="0035684D" w:rsidRDefault="00920CAD" w:rsidP="00920CAD">
      <w:pPr>
        <w:spacing w:line="360" w:lineRule="auto"/>
        <w:ind w:right="-257" w:firstLine="397"/>
        <w:jc w:val="both"/>
        <w:rPr>
          <w:sz w:val="28"/>
          <w:szCs w:val="28"/>
        </w:rPr>
      </w:pPr>
      <w:r w:rsidRPr="0035684D">
        <w:rPr>
          <w:sz w:val="28"/>
          <w:szCs w:val="28"/>
        </w:rPr>
        <w:t>– Тарификационные списки (нормы труда) – ст. 162 ТК РФ;</w:t>
      </w:r>
    </w:p>
    <w:p w:rsidR="00920CAD" w:rsidRPr="0035684D" w:rsidRDefault="00920CAD" w:rsidP="00920CAD">
      <w:pPr>
        <w:spacing w:line="360" w:lineRule="auto"/>
        <w:ind w:right="-257"/>
        <w:jc w:val="both"/>
        <w:rPr>
          <w:sz w:val="28"/>
          <w:szCs w:val="28"/>
        </w:rPr>
      </w:pPr>
      <w:r w:rsidRPr="0035684D">
        <w:rPr>
          <w:sz w:val="28"/>
          <w:szCs w:val="28"/>
        </w:rPr>
        <w:t xml:space="preserve">      – Соглашение по охране труда, правила и инструкции по охране труда для работников  учреждения – ст. 212 ТК РФ;</w:t>
      </w:r>
    </w:p>
    <w:p w:rsidR="00920CAD" w:rsidRPr="0035684D" w:rsidRDefault="00920CAD" w:rsidP="00920CAD">
      <w:pPr>
        <w:rPr>
          <w:sz w:val="28"/>
          <w:szCs w:val="28"/>
        </w:rPr>
      </w:pPr>
      <w:r w:rsidRPr="0035684D">
        <w:rPr>
          <w:sz w:val="28"/>
          <w:szCs w:val="28"/>
        </w:rPr>
        <w:t xml:space="preserve">       - Правила внутреннего трудового распорядка (ст. 190 ТК РФ)</w:t>
      </w:r>
    </w:p>
    <w:p w:rsidR="00920CAD" w:rsidRPr="0035684D" w:rsidRDefault="00920CAD" w:rsidP="00920CAD">
      <w:pPr>
        <w:rPr>
          <w:sz w:val="28"/>
          <w:szCs w:val="28"/>
        </w:rPr>
      </w:pP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1.17.Проект договора рассмотрен и принят на собрании работников учреждения.</w:t>
      </w:r>
    </w:p>
    <w:p w:rsidR="00920CAD" w:rsidRPr="0035684D" w:rsidRDefault="00920CAD" w:rsidP="00920CAD">
      <w:pPr>
        <w:rPr>
          <w:sz w:val="28"/>
          <w:szCs w:val="28"/>
        </w:rPr>
      </w:pPr>
    </w:p>
    <w:p w:rsidR="00920CAD" w:rsidRDefault="00920CAD" w:rsidP="00920CAD">
      <w:pPr>
        <w:rPr>
          <w:b/>
          <w:sz w:val="28"/>
          <w:szCs w:val="28"/>
        </w:rPr>
      </w:pPr>
      <w:r w:rsidRPr="0035684D">
        <w:rPr>
          <w:sz w:val="28"/>
          <w:szCs w:val="28"/>
        </w:rPr>
        <w:t>1.18.В настоящем коллективном договоре учтены Положения Кузбасского соглашения между Федерацией профсоюзных организаций Кузбасса, Администрацией Кемеровской области и работодателями области и отраслевого соглашения между Департаментом образования и науки Кемеровской области и организацией  Профсоюза  работников народного образования и науки РФ по учреждениям, подведомственным департаменту, территориального согла</w:t>
      </w:r>
      <w:r>
        <w:rPr>
          <w:sz w:val="28"/>
          <w:szCs w:val="28"/>
        </w:rPr>
        <w:t>шения.</w:t>
      </w:r>
      <w:r w:rsidRPr="0035684D">
        <w:rPr>
          <w:b/>
          <w:sz w:val="28"/>
          <w:szCs w:val="28"/>
        </w:rPr>
        <w:t xml:space="preserve">  </w:t>
      </w:r>
    </w:p>
    <w:p w:rsidR="00920CAD" w:rsidRPr="00191B53" w:rsidRDefault="00920CAD" w:rsidP="00920CAD">
      <w:pPr>
        <w:rPr>
          <w:sz w:val="28"/>
          <w:szCs w:val="28"/>
        </w:rPr>
      </w:pPr>
      <w:r>
        <w:rPr>
          <w:b/>
          <w:sz w:val="28"/>
          <w:szCs w:val="28"/>
        </w:rPr>
        <w:lastRenderedPageBreak/>
        <w:t xml:space="preserve">                                      </w:t>
      </w:r>
      <w:r w:rsidRPr="0035684D">
        <w:rPr>
          <w:b/>
          <w:sz w:val="28"/>
          <w:szCs w:val="28"/>
        </w:rPr>
        <w:t>2. Трудовой договор.</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2.1. Содержание трудового договора, порядок его заключения, изменения и расторжение определяются в соответствии с ТК РФ, другими законодательными и нормативными правовыми актами, Уставом Учреждения и не могут ухудшать положения работников по сравнению с действующим трудовым законодательством, а также отраслевыми тарифными, региональными, территориальными соглашениями, настоящим коллективным договором.</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2.2.При оформлении трудового договора наименование должности работника указывается в точном соответствии со штатным расписанием МБДОУ; составленным на основе тарифных  – квалификационных характеристик должностей работников Учреждений образования РФ.</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2.3.Трудовой договор заключается с работником в письменной форме в двух экземплярах, каждый из которых подписывается работодателем и работником (ст. 68 ТК РФ). Один экземпляр обязательно вручается работнику. Изменения  условий трудового договора, внесение в него дополнений производится по согласованию между работником и работодателем и оформляется дополнительным соглашением к договору, а также указывается в приказе по учреждению.</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2.4.Трудовой договор с работником, заключается на неопределённый срок.</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2.5.В трудовом договоре оговариваются условия Трудового договора, предусмотренные ст. 57 ТК РФ, в том числе объём нагрузки, режим и продолжительность рабочего времени, льготы, компенсации условия трудового договора могут быть изменены только по соглашению сторон в письменной форме (ст. 57 ТК РФ).</w:t>
      </w:r>
    </w:p>
    <w:p w:rsidR="00920CAD" w:rsidRPr="0035684D" w:rsidRDefault="00920CAD" w:rsidP="00920CAD">
      <w:pPr>
        <w:rPr>
          <w:sz w:val="28"/>
          <w:szCs w:val="28"/>
        </w:rPr>
      </w:pP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2.6.Верхний предел нагрузки (учебной) может ограничиваться  в случаях, предусмотренных указанным Типовым положением, при увеличении нагрузки ответственность за качество несёт руководитель.</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2.7. Учебная нагрузка на новый учебный год педагогов и других работников, помимо основной работы, устанавливается руководителем Учреждения – по согласованию с профкомом.</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2.8.Объём учебной нагрузки, установленный педагогам в начале учебного года, не может быть изменён по инициативе администрации в текущем учебном году, а также при установлении её на следующий учебный год, за исключением случаев уменьшения количества часов по учебным планам и программам.</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2.9.Учебная нагрузка на выходные и праздничные дни не планируется.</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lastRenderedPageBreak/>
        <w:t>2.10.Временное увеличение объёма учебной нагрузки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2.11.Прекращение трудового договора с работником может производиться только на основании, предусмотренным ТК РФ и иными федеральными законами (ст. 77 ТК РФ).</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2.12.Трудовые отношения возлагают на работодателя и работников взаимные права и обязанности:</w:t>
      </w:r>
    </w:p>
    <w:p w:rsidR="00920CAD" w:rsidRPr="0035684D" w:rsidRDefault="00920CAD" w:rsidP="00920CAD">
      <w:pPr>
        <w:rPr>
          <w:sz w:val="28"/>
          <w:szCs w:val="28"/>
        </w:rPr>
      </w:pPr>
      <w:r w:rsidRPr="0035684D">
        <w:rPr>
          <w:sz w:val="28"/>
          <w:szCs w:val="28"/>
        </w:rPr>
        <w:t>Работодатель в трудовых отношениях обязуется:</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-Предоставлять работникам работу, обусловленную трудовым договором, дополнительными соглашениями к трудовому договору;</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 xml:space="preserve">-Создавать работникам условия для выполнения ими  трудовых обязанностей, норм труда; </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-Обеспечивать безопасные, здоровые условия труда, соответствующие требованиям охраны труда;</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-Своевременно и в полном размере выплачивать сотрудникам заработную плату;</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-Создавать работникам условия для соблюдения требований охраны и дисциплины труда;</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-Соблюдать трудовое законодательство, условия коллективного договора, соглашений и трудовых договоров;</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-Исполнять требования законодательства о социальном партнёрстве с работниками учреждения, в том числе вести коллективные переговоры с работниками в лице первичной профсоюзной организации, заключать коллективный договор, соглашения;</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-Знакомить работника под роспись с локальными, нормативными актами, непосредственно связанными с их трудовой деятельностью;</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-Исполнять другие обязанности, предусмотренные законодательством РФ и Кемеровской области, соглашением, настоящим договором.</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Работники в трудовых отношениях обязуются:</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-Добросовестно исполнять трудовые обязанности, возложенные на них трудовыми договорами;</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-Соблюдать трудовую дисциплину и требования по охране труда;</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-Качественно выполнять работу, данную Работодателем;</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-Исполнять и другие обязанности, предусмотренные законодательством, трудовыми договорами, локальными нормативными актами, приказы и распоряжения Работодателя, соответствующие его правомочиям. Основные права и обязанности изложены в ст.21 ТК РФ.</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2.13.Стороны пришли к соглашению, что основными формами непосредственного участия работников в управлении учреждения являются общие собрания, конференции, анкетирование, участие в разработке и принятии коллективного договора, других локальных актов учреждения. На собраниях, конференциях с участием руководителя обсуждаются вопросы о работе учреждения и мерах по её улучшению. Предложения работников подлежат обязательному рассмотрению руководителем учреждения. В случае отклонения предложений их авторам должен быть дан письменный ответ с обоснованием причин отклонения.</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2.14.Профсоюзный комитет, реализуя права работников на участие в управлении учреждением через профком:</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-представляет работодателю согласие по проектам локальных нормативных актов;</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-проводит с администрацией учреждения консультации по вопросам принятия локальных нормативных актов и обеспечению прав работников.</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-рассматривает планы социально-экономического развития учреждения;</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-вносит администрации учреждения предложения, направленные на улучшение работы учреждения, участвует в их рассмотрении.</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 xml:space="preserve">2.15.Прекращение трудовых договоров с работниками (увольнение) работодатель осуществляет по основаниям и в порядке, установленном ТК РФ. </w:t>
      </w:r>
    </w:p>
    <w:p w:rsidR="00920CAD" w:rsidRPr="0035684D" w:rsidRDefault="00920CAD" w:rsidP="00920CAD">
      <w:pPr>
        <w:rPr>
          <w:sz w:val="28"/>
          <w:szCs w:val="28"/>
        </w:rPr>
      </w:pPr>
      <w:r w:rsidRPr="0035684D">
        <w:rPr>
          <w:sz w:val="28"/>
          <w:szCs w:val="28"/>
        </w:rPr>
        <w:t>Работники, являющиеся членами профсоюза, не могут быть уволены в связи с сокращением численности или штата работников учреждении без согласия профсоюзного комитета учреждения и без согласия вышестоящего выборного профсоюзного органа (ст. 374 ТК РФ).</w:t>
      </w:r>
    </w:p>
    <w:p w:rsidR="00920CAD" w:rsidRPr="0035684D" w:rsidRDefault="00920CAD" w:rsidP="00920CAD">
      <w:pPr>
        <w:rPr>
          <w:sz w:val="28"/>
          <w:szCs w:val="28"/>
        </w:rPr>
      </w:pPr>
      <w:r w:rsidRPr="0035684D">
        <w:rPr>
          <w:sz w:val="28"/>
          <w:szCs w:val="28"/>
        </w:rPr>
        <w:t xml:space="preserve"> </w:t>
      </w:r>
    </w:p>
    <w:p w:rsidR="00920CAD" w:rsidRPr="0035684D" w:rsidRDefault="00920CAD" w:rsidP="00920CAD">
      <w:pPr>
        <w:rPr>
          <w:sz w:val="28"/>
          <w:szCs w:val="28"/>
        </w:rPr>
      </w:pPr>
      <w:r w:rsidRPr="0035684D">
        <w:rPr>
          <w:sz w:val="28"/>
          <w:szCs w:val="28"/>
        </w:rPr>
        <w:t>2.16.Профсоюзный комитет в сфере трудовых отношений на основании ст.370 ТК РФ и ст. 19 ФЗ «О профессиональных союзах, их правах и гарантиях деятельности» осуществляет:</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lastRenderedPageBreak/>
        <w:t>-профсоюзный контроль соблюдения работодателем законодательства о трудовых договорах, соответствия законодательству и иным нормативным правовым актам содержания трудовых договоров, передачу экземпляра трудового договора работникам, законность переводов работника, являющегося членом профсоюза на другую работу и увольнения их по инициативе работодателя;</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-контроль правильности внесения записей в трудовые книжки работников, являющимися членами профсоюза;</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-оказание членам профсоюза юридической и практической помощи в восстановлении нарушенного права на труд, выбор рода деятельности и профессий.</w:t>
      </w:r>
    </w:p>
    <w:p w:rsidR="00920CAD" w:rsidRPr="0035684D" w:rsidRDefault="00920CAD" w:rsidP="00920CAD">
      <w:pPr>
        <w:rPr>
          <w:sz w:val="28"/>
          <w:szCs w:val="28"/>
        </w:rPr>
      </w:pPr>
    </w:p>
    <w:p w:rsidR="00920CAD" w:rsidRPr="0035684D" w:rsidRDefault="00920CAD" w:rsidP="00920CAD">
      <w:pPr>
        <w:rPr>
          <w:sz w:val="28"/>
          <w:szCs w:val="28"/>
        </w:rPr>
      </w:pPr>
    </w:p>
    <w:p w:rsidR="00920CAD" w:rsidRPr="0035684D" w:rsidRDefault="00920CAD" w:rsidP="00920CAD">
      <w:pPr>
        <w:outlineLvl w:val="0"/>
        <w:rPr>
          <w:b/>
          <w:sz w:val="28"/>
          <w:szCs w:val="28"/>
        </w:rPr>
      </w:pPr>
      <w:r w:rsidRPr="0035684D">
        <w:rPr>
          <w:b/>
          <w:sz w:val="28"/>
          <w:szCs w:val="28"/>
        </w:rPr>
        <w:t xml:space="preserve">              3. Профессиональная подготовка, переподготовка,</w:t>
      </w:r>
    </w:p>
    <w:p w:rsidR="00920CAD" w:rsidRPr="0035684D" w:rsidRDefault="00920CAD" w:rsidP="00920CAD">
      <w:pPr>
        <w:rPr>
          <w:b/>
          <w:sz w:val="28"/>
          <w:szCs w:val="28"/>
        </w:rPr>
      </w:pPr>
      <w:r w:rsidRPr="0035684D">
        <w:rPr>
          <w:b/>
          <w:sz w:val="28"/>
          <w:szCs w:val="28"/>
        </w:rPr>
        <w:t xml:space="preserve">                         повышение квалификации работников.</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Стороны пришли к соглашению что:</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3.1.Работодатель определяет необходимость профессиональной подготовки и переподготовки кадров по согласованию с профсоюзным комитетом, а также условиями трудового договора, должностными инструкциями работников и обязанностями, возлагаемыми на них Уставом учреждения.</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3.2.Работодатель обязуется:</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-повышать квалификацию педагогических работников не чаще чем требуется законодательными актами;</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3.3.Сохранять за работником место работы (должность), среднюю заработную плату по основному месту работы.</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3.4.Организовывать проведение аттестации педагогических работников и по её результатам устанавливать работникам соответствующие квалификационные категории со дня вынесения решения аттестационной комиссии.</w:t>
      </w:r>
    </w:p>
    <w:p w:rsidR="00920CAD" w:rsidRPr="0035684D" w:rsidRDefault="00920CAD" w:rsidP="00920CAD">
      <w:pPr>
        <w:rPr>
          <w:sz w:val="28"/>
          <w:szCs w:val="28"/>
        </w:rPr>
      </w:pPr>
    </w:p>
    <w:p w:rsidR="00920CAD" w:rsidRPr="0035684D" w:rsidRDefault="00920CAD" w:rsidP="00920CAD">
      <w:pPr>
        <w:rPr>
          <w:sz w:val="28"/>
          <w:szCs w:val="28"/>
        </w:rPr>
      </w:pPr>
    </w:p>
    <w:p w:rsidR="00920CAD" w:rsidRPr="0035684D" w:rsidRDefault="00920CAD" w:rsidP="00920CAD">
      <w:pPr>
        <w:rPr>
          <w:b/>
          <w:sz w:val="28"/>
          <w:szCs w:val="28"/>
        </w:rPr>
      </w:pPr>
      <w:r>
        <w:rPr>
          <w:b/>
          <w:sz w:val="28"/>
          <w:szCs w:val="28"/>
        </w:rPr>
        <w:t xml:space="preserve">            </w:t>
      </w:r>
      <w:r w:rsidRPr="0035684D">
        <w:rPr>
          <w:b/>
          <w:sz w:val="28"/>
          <w:szCs w:val="28"/>
        </w:rPr>
        <w:t>4.Высвобождение  работников и содействие их трудоустройству.</w:t>
      </w:r>
    </w:p>
    <w:p w:rsidR="00920CAD" w:rsidRPr="0035684D" w:rsidRDefault="00920CAD" w:rsidP="00920CAD">
      <w:pPr>
        <w:rPr>
          <w:b/>
          <w:sz w:val="28"/>
          <w:szCs w:val="28"/>
        </w:rPr>
      </w:pPr>
    </w:p>
    <w:p w:rsidR="00920CAD" w:rsidRPr="0035684D" w:rsidRDefault="00920CAD" w:rsidP="00920CAD">
      <w:pPr>
        <w:rPr>
          <w:sz w:val="28"/>
          <w:szCs w:val="28"/>
        </w:rPr>
      </w:pPr>
      <w:r w:rsidRPr="0035684D">
        <w:rPr>
          <w:sz w:val="28"/>
          <w:szCs w:val="28"/>
        </w:rPr>
        <w:t>Работодатель обязуется:</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4.1.Уведомлять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 82 ТК РФ).</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Уведомление должно содержать проекты приказов о сокращении численности штатов, список сокращаемых должностей и работников, перечень вакансий, предполагаемые варианты трудоустройства.</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В случае массового высвобождения работников уведомление должно содержать социально-экономическое обоснование.</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4.2.Увольнение членов профсоюза по инициативе работодателя в связи с сокращением численности или штата (п. 2 ст. 81 ТК РФ) производить по согласованию с профкомом (ст.82 ТК РФ)</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4.3.Трудоустроить в первоочередном порядке в счёт установленной квоты ранее уволенных или подлежащих увольнению из Учреждения инвалидов.</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4.4.Стороны договорились, что:</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 xml:space="preserve">-преимущественное право на не увольнение при сокращении численности или штата при равной производительности труда и квалификации помимо лиц, указанных в ст. 179 ТК РФ, имеют: </w:t>
      </w:r>
    </w:p>
    <w:p w:rsidR="00920CAD" w:rsidRPr="0035684D" w:rsidRDefault="00920CAD" w:rsidP="00920CAD">
      <w:pPr>
        <w:rPr>
          <w:sz w:val="28"/>
          <w:szCs w:val="28"/>
        </w:rPr>
      </w:pPr>
      <w:r w:rsidRPr="0035684D">
        <w:rPr>
          <w:sz w:val="28"/>
          <w:szCs w:val="28"/>
        </w:rPr>
        <w:t xml:space="preserve">- лица </w:t>
      </w:r>
      <w:proofErr w:type="spellStart"/>
      <w:r w:rsidRPr="0035684D">
        <w:rPr>
          <w:sz w:val="28"/>
          <w:szCs w:val="28"/>
        </w:rPr>
        <w:t>предпенсионного</w:t>
      </w:r>
      <w:proofErr w:type="spellEnd"/>
      <w:r w:rsidRPr="0035684D">
        <w:rPr>
          <w:sz w:val="28"/>
          <w:szCs w:val="28"/>
        </w:rPr>
        <w:t xml:space="preserve"> возраста (за два года до пенсии), </w:t>
      </w:r>
    </w:p>
    <w:p w:rsidR="00920CAD" w:rsidRPr="0035684D" w:rsidRDefault="00920CAD" w:rsidP="00920CAD">
      <w:pPr>
        <w:rPr>
          <w:sz w:val="28"/>
          <w:szCs w:val="28"/>
        </w:rPr>
      </w:pPr>
      <w:r w:rsidRPr="0035684D">
        <w:rPr>
          <w:sz w:val="28"/>
          <w:szCs w:val="28"/>
        </w:rPr>
        <w:t xml:space="preserve">-сотрудники, проработавшие в Учреждении свыше 10 лет; </w:t>
      </w:r>
    </w:p>
    <w:p w:rsidR="00920CAD" w:rsidRPr="0035684D" w:rsidRDefault="00920CAD" w:rsidP="00920CAD">
      <w:pPr>
        <w:rPr>
          <w:sz w:val="28"/>
          <w:szCs w:val="28"/>
        </w:rPr>
      </w:pPr>
      <w:r w:rsidRPr="0035684D">
        <w:rPr>
          <w:sz w:val="28"/>
          <w:szCs w:val="28"/>
        </w:rPr>
        <w:t xml:space="preserve">-одинокие матери и отцы, воспитывающие детей до 16 лет; </w:t>
      </w:r>
    </w:p>
    <w:p w:rsidR="00920CAD" w:rsidRPr="0035684D" w:rsidRDefault="00920CAD" w:rsidP="00920CAD">
      <w:pPr>
        <w:rPr>
          <w:sz w:val="28"/>
          <w:szCs w:val="28"/>
        </w:rPr>
      </w:pPr>
      <w:r w:rsidRPr="0035684D">
        <w:rPr>
          <w:sz w:val="28"/>
          <w:szCs w:val="28"/>
        </w:rPr>
        <w:t xml:space="preserve">-родители, воспитывающие детей-инвалидов; </w:t>
      </w:r>
    </w:p>
    <w:p w:rsidR="00920CAD" w:rsidRPr="0035684D" w:rsidRDefault="00920CAD" w:rsidP="00920CAD">
      <w:pPr>
        <w:rPr>
          <w:sz w:val="28"/>
          <w:szCs w:val="28"/>
        </w:rPr>
      </w:pPr>
      <w:r w:rsidRPr="0035684D">
        <w:rPr>
          <w:sz w:val="28"/>
          <w:szCs w:val="28"/>
        </w:rPr>
        <w:t xml:space="preserve">-сотрудники, награждённые государственными наградами в связи с педагогической деятельностью;   </w:t>
      </w:r>
    </w:p>
    <w:p w:rsidR="00920CAD" w:rsidRPr="0035684D" w:rsidRDefault="00920CAD" w:rsidP="00920CAD">
      <w:pPr>
        <w:rPr>
          <w:sz w:val="28"/>
          <w:szCs w:val="28"/>
        </w:rPr>
      </w:pPr>
      <w:r w:rsidRPr="0035684D">
        <w:rPr>
          <w:sz w:val="28"/>
          <w:szCs w:val="28"/>
        </w:rPr>
        <w:t xml:space="preserve">- председатели первичных и территориальных профсоюзных организаций; </w:t>
      </w:r>
    </w:p>
    <w:p w:rsidR="00920CAD" w:rsidRPr="0035684D" w:rsidRDefault="00920CAD" w:rsidP="00920CAD">
      <w:pPr>
        <w:rPr>
          <w:sz w:val="28"/>
          <w:szCs w:val="28"/>
        </w:rPr>
      </w:pPr>
      <w:r w:rsidRPr="0035684D">
        <w:rPr>
          <w:sz w:val="28"/>
          <w:szCs w:val="28"/>
        </w:rPr>
        <w:t>-молодые специалисты, имеющие трудовой стаж менее одного года.</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 право приема на работу при появлении вакансий.</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 при появлении новых рабочих мест в Учреждении, в том числе и на определённый срок, работодатель обеспечивает приоритет в приёме на работу работников, добросовестно работавших в нём, ранее уволенных из учреждения в связи с сокращением численности или штата.</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4.5.Стороны договорились:</w:t>
      </w:r>
    </w:p>
    <w:p w:rsidR="00920CAD" w:rsidRPr="0035684D" w:rsidRDefault="00920CAD" w:rsidP="00920CAD">
      <w:pPr>
        <w:rPr>
          <w:sz w:val="28"/>
          <w:szCs w:val="28"/>
        </w:rPr>
      </w:pPr>
      <w:r w:rsidRPr="0035684D">
        <w:rPr>
          <w:sz w:val="28"/>
          <w:szCs w:val="28"/>
        </w:rPr>
        <w:t>Работодатель признаёт, что преимущественным правом на оставление  на работе при сокращении численности или штата работников при равной производительности труда и квалификации помимо лиц, указанных в ст.179 ТК РФ обладают также работники:</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lastRenderedPageBreak/>
        <w:t>-</w:t>
      </w:r>
      <w:proofErr w:type="spellStart"/>
      <w:r w:rsidRPr="0035684D">
        <w:rPr>
          <w:sz w:val="28"/>
          <w:szCs w:val="28"/>
        </w:rPr>
        <w:t>предпенсионного</w:t>
      </w:r>
      <w:proofErr w:type="spellEnd"/>
      <w:r w:rsidRPr="0035684D">
        <w:rPr>
          <w:sz w:val="28"/>
          <w:szCs w:val="28"/>
        </w:rPr>
        <w:t xml:space="preserve"> возраста - за два  года до достижения общеустановленного пенсионного возраста;</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-сотрудники, отработавшие в учреждении 10 и более лет;</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-молодые специалисты, имеющие стаж работы по специальности менее 3 лет;</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-инвалиды, независимо от причин инвалидности;</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-имеющие многодетные семьи (трое и более детей);</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-одинокие матери и отцы, опекуны и попечители, воспитывающие детей до 18 лет;</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-работник, являющийся не освобождённым от основной работы председателем первичной профсоюзной организации учреждения.</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4.6.При сокращении численности или штата работников не допускается увольнение двух и более лиц из одной семьи в течение года;</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4.7.Стороны рассматривают увольнение работников по сокращению численности штата как крайнюю меру, когда высвободившихся работников невозможно (с их согласия) перевести на другую работу в учреждении.</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4.8.Стороны определили, что работодатель:</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-разрабатывает мероприятия по сохранению численности работников, работающих  учреждении по трудовым  договорам по основному месту работы, при этом учитываются мнения профкома и работников;</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-предоставляет преимущественное право на поступление на работу в учреждение при появлении вакансий или организации новых рабочих мест;</w:t>
      </w:r>
    </w:p>
    <w:p w:rsidR="00920CAD" w:rsidRPr="0035684D" w:rsidRDefault="00920CAD" w:rsidP="00920CAD">
      <w:pPr>
        <w:rPr>
          <w:sz w:val="28"/>
          <w:szCs w:val="28"/>
        </w:rPr>
      </w:pPr>
      <w:r w:rsidRPr="0035684D">
        <w:rPr>
          <w:sz w:val="28"/>
          <w:szCs w:val="28"/>
        </w:rPr>
        <w:t>В этих целях ведётся учёт лиц, уволенных в связи с сокращением численности или штата работников до поступления их на работу  к другому работодателю.</w:t>
      </w:r>
    </w:p>
    <w:p w:rsidR="00920CAD" w:rsidRPr="0035684D" w:rsidRDefault="00920CAD" w:rsidP="00920CAD">
      <w:pPr>
        <w:rPr>
          <w:sz w:val="28"/>
          <w:szCs w:val="28"/>
        </w:rPr>
      </w:pPr>
      <w:r w:rsidRPr="0035684D">
        <w:rPr>
          <w:sz w:val="28"/>
          <w:szCs w:val="28"/>
        </w:rPr>
        <w:t>Работодатель обязуется содействовать высвобождаемым работникам в трудоустройстве у других работодателей, принимает в этих целях меры через органы УО, службы занятости, кадровые агентства.</w:t>
      </w:r>
    </w:p>
    <w:p w:rsidR="00920CAD" w:rsidRPr="0035684D" w:rsidRDefault="00920CAD" w:rsidP="00920CAD">
      <w:pPr>
        <w:rPr>
          <w:sz w:val="28"/>
          <w:szCs w:val="28"/>
        </w:rPr>
      </w:pPr>
    </w:p>
    <w:p w:rsidR="00920CAD" w:rsidRPr="0035684D" w:rsidRDefault="00920CAD" w:rsidP="00920CAD">
      <w:pPr>
        <w:rPr>
          <w:b/>
          <w:sz w:val="28"/>
          <w:szCs w:val="28"/>
        </w:rPr>
      </w:pPr>
    </w:p>
    <w:p w:rsidR="00920CAD" w:rsidRPr="0035684D" w:rsidRDefault="00920CAD" w:rsidP="00920CAD">
      <w:pPr>
        <w:rPr>
          <w:b/>
          <w:sz w:val="28"/>
          <w:szCs w:val="28"/>
        </w:rPr>
      </w:pPr>
    </w:p>
    <w:p w:rsidR="00920CAD" w:rsidRPr="0035684D" w:rsidRDefault="00920CAD" w:rsidP="00920CAD">
      <w:pPr>
        <w:rPr>
          <w:b/>
          <w:sz w:val="28"/>
          <w:szCs w:val="28"/>
        </w:rPr>
      </w:pPr>
    </w:p>
    <w:p w:rsidR="00920CAD" w:rsidRPr="0035684D" w:rsidRDefault="00920CAD" w:rsidP="00920CAD">
      <w:pPr>
        <w:rPr>
          <w:b/>
          <w:sz w:val="28"/>
          <w:szCs w:val="28"/>
        </w:rPr>
      </w:pPr>
    </w:p>
    <w:p w:rsidR="00920CAD" w:rsidRPr="0035684D" w:rsidRDefault="00920CAD" w:rsidP="00920CAD">
      <w:pPr>
        <w:outlineLvl w:val="0"/>
        <w:rPr>
          <w:sz w:val="28"/>
          <w:szCs w:val="28"/>
        </w:rPr>
      </w:pPr>
      <w:r w:rsidRPr="0035684D">
        <w:rPr>
          <w:b/>
          <w:sz w:val="28"/>
          <w:szCs w:val="28"/>
        </w:rPr>
        <w:t xml:space="preserve">                  </w:t>
      </w:r>
      <w:r>
        <w:rPr>
          <w:b/>
          <w:sz w:val="28"/>
          <w:szCs w:val="28"/>
        </w:rPr>
        <w:t xml:space="preserve">         </w:t>
      </w:r>
      <w:r w:rsidRPr="0035684D">
        <w:rPr>
          <w:b/>
          <w:sz w:val="28"/>
          <w:szCs w:val="28"/>
        </w:rPr>
        <w:t xml:space="preserve">     5. Рабочее время и время отдыха.      </w:t>
      </w:r>
    </w:p>
    <w:p w:rsidR="00920CAD" w:rsidRPr="0035684D" w:rsidRDefault="00920CAD" w:rsidP="00920CAD">
      <w:pPr>
        <w:rPr>
          <w:sz w:val="28"/>
          <w:szCs w:val="28"/>
        </w:rPr>
      </w:pPr>
      <w:r w:rsidRPr="0035684D">
        <w:rPr>
          <w:sz w:val="28"/>
          <w:szCs w:val="28"/>
        </w:rPr>
        <w:t xml:space="preserve">В соответствии с положениями законодательства и другими нормативными правовыми актами РФ, законодательством Кемеровской области, положением об особенностях рабочего времени и времени отдыха, педагогических и других </w:t>
      </w:r>
      <w:r w:rsidRPr="0035684D">
        <w:rPr>
          <w:sz w:val="28"/>
          <w:szCs w:val="28"/>
        </w:rPr>
        <w:lastRenderedPageBreak/>
        <w:t xml:space="preserve">работников образовательных учреждений, утверждённым Приказом </w:t>
      </w:r>
      <w:proofErr w:type="spellStart"/>
      <w:r w:rsidRPr="0035684D">
        <w:rPr>
          <w:sz w:val="28"/>
          <w:szCs w:val="28"/>
        </w:rPr>
        <w:t>Минобрнауки</w:t>
      </w:r>
      <w:proofErr w:type="spellEnd"/>
      <w:r w:rsidRPr="0035684D">
        <w:rPr>
          <w:sz w:val="28"/>
          <w:szCs w:val="28"/>
        </w:rPr>
        <w:t xml:space="preserve"> от 27.03.06. № 69 устанавливаются с учётом режима деятельности учреждения, следующие режимы рабочего времени:</w:t>
      </w:r>
    </w:p>
    <w:p w:rsidR="00920CAD" w:rsidRPr="0035684D" w:rsidRDefault="00920CAD" w:rsidP="00920CAD">
      <w:pPr>
        <w:rPr>
          <w:sz w:val="28"/>
          <w:szCs w:val="28"/>
        </w:rPr>
      </w:pPr>
      <w:r w:rsidRPr="0035684D">
        <w:rPr>
          <w:sz w:val="28"/>
          <w:szCs w:val="28"/>
        </w:rPr>
        <w:t>Режим рабочего времени воспитателей образовательных учреждений (группах) с 12- часовым пребыванием воспитанников при 5-дневной рабочей неделе, в которой на каждую группу предусмотрено по 2 воспитателя.</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Стороны пришли к соглашению с тем, что:</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5.1.Рабочее время работников определяется Правилами внутреннего трудового распорядка Учреждения, годовым, календарным учебными графиками, утверждаемыми работодателем по согласованию с профкомом, а также условиями трудового договора, должностными инструкциями работников и обязанностями, возлагаемыми на них Уставом учреждения.</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5.2.Для руководящих работников, работников из числа административно-хозяйственного, учебно-вспомогательного и обслуживающего персонала Учреждения устанавливается нормальная продолжительность рабочего времени, которая не может превышать 40 часов в неделю.</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5.3.Для педагогических работников Учреждения устанавливается сокращённая продолжительность рабочего времени – не более 36 часов в неделю за ставку заработной платы (ст. 333 ТК РФ).</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5.4.Неполное рабочее время – неполный рабочий день или неполная рабочая неделя устанавливается в следующих случаях:</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-по согласованию между работником и работодателем;</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-по просьбе беременной женщины, а также лиц, осуществляющими уход за больными членами семьи в соответствии с медицинским заключением.</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5.5.Работа в выходные и праздничные нерабочие дни в случаях необходимости производится на основании ст.153 ТК РФ и локальных актов учреждения.</w:t>
      </w:r>
    </w:p>
    <w:p w:rsidR="00920CAD" w:rsidRPr="0035684D" w:rsidRDefault="00920CAD" w:rsidP="00920CAD">
      <w:pPr>
        <w:rPr>
          <w:b/>
          <w:i/>
          <w:sz w:val="28"/>
          <w:szCs w:val="28"/>
        </w:rPr>
      </w:pPr>
    </w:p>
    <w:p w:rsidR="00920CAD" w:rsidRPr="0035684D" w:rsidRDefault="00920CAD" w:rsidP="00920CAD">
      <w:pPr>
        <w:rPr>
          <w:sz w:val="28"/>
          <w:szCs w:val="28"/>
        </w:rPr>
      </w:pPr>
      <w:r w:rsidRPr="0035684D">
        <w:rPr>
          <w:sz w:val="28"/>
          <w:szCs w:val="28"/>
        </w:rPr>
        <w:t>5.6.Привлечение работников Учреждения к выполнению работы, не предусмотренной Уставом Учреждения, Правилами внутреннего трудового распорядка Учреждения,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об оплате труда.</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5.7.Очерёдность предоставления оплачиваемых отпусков определяется в соответствии с графиком отпусков, утверждаемым работодателем по согласованию с профкомом не позднее, чем за две недели до наступления календарного года:</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lastRenderedPageBreak/>
        <w:t>-о времени начала отпуска работник должен быть извещён не позднее, чем за 2 недели до его начала;</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-продление, перенесение, разделение и отзыв из него производится с соглашения работника в случаях, предусмотренных ст.24 ТК РФ.</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5.8.Предоставлять работникам отпуск без сохранения заработной платы:</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-в случае свадьбы работника (детей работника) – 2 дня;</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-на похороны близких родственников – 2 дня.</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5.9.Время перерыва для отдыха и питания, а также график дежурств педагогов по Учреждению, графики сменности, работы в выходные и праздничные дни устанавливается Правилами внутреннего трудового распорядка.</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Время для отдыха и питания для других работников, устанавливается Правилами внутреннего трудового распорядка и не должен быть менее 30 минут (ст. 108 ТК РФ).</w:t>
      </w:r>
    </w:p>
    <w:p w:rsidR="00920CAD" w:rsidRPr="0035684D" w:rsidRDefault="00920CAD" w:rsidP="00920CAD">
      <w:pPr>
        <w:rPr>
          <w:b/>
          <w:sz w:val="28"/>
          <w:szCs w:val="28"/>
        </w:rPr>
      </w:pPr>
      <w:r w:rsidRPr="0035684D">
        <w:rPr>
          <w:sz w:val="28"/>
          <w:szCs w:val="28"/>
        </w:rPr>
        <w:t xml:space="preserve">                                    </w:t>
      </w:r>
      <w:r w:rsidRPr="0035684D">
        <w:rPr>
          <w:b/>
          <w:sz w:val="28"/>
          <w:szCs w:val="28"/>
        </w:rPr>
        <w:t xml:space="preserve"> </w:t>
      </w:r>
    </w:p>
    <w:p w:rsidR="00920CAD" w:rsidRPr="0035684D" w:rsidRDefault="00920CAD" w:rsidP="00920CAD">
      <w:pPr>
        <w:rPr>
          <w:b/>
          <w:sz w:val="28"/>
          <w:szCs w:val="28"/>
        </w:rPr>
      </w:pPr>
      <w:r w:rsidRPr="0035684D">
        <w:rPr>
          <w:b/>
          <w:sz w:val="28"/>
          <w:szCs w:val="28"/>
        </w:rPr>
        <w:t xml:space="preserve"> </w:t>
      </w:r>
    </w:p>
    <w:p w:rsidR="00920CAD" w:rsidRPr="0035684D" w:rsidRDefault="00920CAD" w:rsidP="00920CAD">
      <w:pPr>
        <w:rPr>
          <w:b/>
          <w:sz w:val="28"/>
          <w:szCs w:val="28"/>
        </w:rPr>
      </w:pPr>
      <w:r w:rsidRPr="0035684D">
        <w:rPr>
          <w:b/>
          <w:sz w:val="28"/>
          <w:szCs w:val="28"/>
        </w:rPr>
        <w:t xml:space="preserve">                                </w:t>
      </w:r>
    </w:p>
    <w:p w:rsidR="00920CAD" w:rsidRPr="0035684D" w:rsidRDefault="00920CAD" w:rsidP="00920CAD">
      <w:pPr>
        <w:rPr>
          <w:b/>
          <w:sz w:val="28"/>
          <w:szCs w:val="28"/>
        </w:rPr>
      </w:pPr>
    </w:p>
    <w:p w:rsidR="00920CAD" w:rsidRPr="0035684D" w:rsidRDefault="00920CAD" w:rsidP="00920CAD">
      <w:pPr>
        <w:rPr>
          <w:sz w:val="28"/>
          <w:szCs w:val="28"/>
        </w:rPr>
      </w:pPr>
      <w:r w:rsidRPr="0035684D">
        <w:rPr>
          <w:b/>
          <w:sz w:val="28"/>
          <w:szCs w:val="28"/>
        </w:rPr>
        <w:t xml:space="preserve">                          6.Оплата и нормирование труда.</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Стороны исходили из того, что:</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 xml:space="preserve">6.1.Оплата труда работников Учреждения осуществляется по новой системе оплаты труда, согласно постановлению Коллегии Администрации Кемеровской области от 16.12.2010 № 551 «О введении новых </w:t>
      </w:r>
      <w:proofErr w:type="gramStart"/>
      <w:r w:rsidRPr="0035684D">
        <w:rPr>
          <w:sz w:val="28"/>
          <w:szCs w:val="28"/>
        </w:rPr>
        <w:t>систем оплаты труда работников государственных учреждений Кемеровской</w:t>
      </w:r>
      <w:proofErr w:type="gramEnd"/>
      <w:r w:rsidRPr="0035684D">
        <w:rPr>
          <w:sz w:val="28"/>
          <w:szCs w:val="28"/>
        </w:rPr>
        <w:t xml:space="preserve"> области» и соответствующим отраслевым актам.</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 xml:space="preserve">6.2.Ставки заработной платы и должностные оклады педагогическим работникам устанавливаются с учетом  квалификационной категории, присвоенной по результатам аттестации. </w:t>
      </w:r>
    </w:p>
    <w:p w:rsidR="00920CAD" w:rsidRPr="0035684D" w:rsidRDefault="00920CAD" w:rsidP="00920CAD">
      <w:pPr>
        <w:rPr>
          <w:b/>
          <w:sz w:val="28"/>
          <w:szCs w:val="28"/>
        </w:rPr>
      </w:pPr>
    </w:p>
    <w:p w:rsidR="00920CAD" w:rsidRPr="0035684D" w:rsidRDefault="00920CAD" w:rsidP="00920CAD">
      <w:pPr>
        <w:rPr>
          <w:sz w:val="28"/>
          <w:szCs w:val="28"/>
        </w:rPr>
      </w:pPr>
      <w:r w:rsidRPr="0035684D">
        <w:rPr>
          <w:sz w:val="28"/>
          <w:szCs w:val="28"/>
        </w:rPr>
        <w:t>6.3.Заработная плата выплачивается работникам ежемесячно до 25-го числа месяца, следующего за месяцем начисления заработной платы.</w:t>
      </w:r>
    </w:p>
    <w:p w:rsidR="00920CAD" w:rsidRPr="0035684D" w:rsidRDefault="00920CAD" w:rsidP="00920CAD">
      <w:pPr>
        <w:rPr>
          <w:i/>
          <w:sz w:val="28"/>
          <w:szCs w:val="28"/>
        </w:rPr>
      </w:pPr>
    </w:p>
    <w:p w:rsidR="00920CAD" w:rsidRPr="0035684D" w:rsidRDefault="00920CAD" w:rsidP="00920CAD">
      <w:pPr>
        <w:rPr>
          <w:sz w:val="28"/>
          <w:szCs w:val="28"/>
        </w:rPr>
      </w:pPr>
      <w:r w:rsidRPr="0035684D">
        <w:rPr>
          <w:sz w:val="28"/>
          <w:szCs w:val="28"/>
        </w:rPr>
        <w:t>6.4.Заработная плата начисляется в соответствии с системой оплаты труда, предусмотренной, Положением об оплате труда и включает в себя:</w:t>
      </w:r>
    </w:p>
    <w:p w:rsidR="00920CAD" w:rsidRPr="0035684D" w:rsidRDefault="00920CAD" w:rsidP="00920CAD">
      <w:pPr>
        <w:rPr>
          <w:b/>
          <w:sz w:val="28"/>
          <w:szCs w:val="28"/>
        </w:rPr>
      </w:pPr>
    </w:p>
    <w:p w:rsidR="00920CAD" w:rsidRPr="0035684D" w:rsidRDefault="00920CAD" w:rsidP="00920CAD">
      <w:pPr>
        <w:rPr>
          <w:sz w:val="28"/>
          <w:szCs w:val="28"/>
        </w:rPr>
      </w:pPr>
      <w:r w:rsidRPr="0035684D">
        <w:rPr>
          <w:sz w:val="28"/>
          <w:szCs w:val="28"/>
        </w:rPr>
        <w:t>-оплату труда исходя из ставок заработной платы и должностных окладов, установленных в соответствии с законодательными актами;</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lastRenderedPageBreak/>
        <w:t>-размер надбавок и порядок их установления определяется Учреждением в пределах средств, направленных на оплату труда. Надбавки и доплаты подразделяются на общие и необязательные (стимулирующие), обязательные надбавки, в свою очередь, могут носить компенсационный или стимулирующий характер.</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-работнику, выполняющему в Учреждении наряду со своей основной работой, обусловленной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 Размеры доплат за совмещение профессий (должностей) или исполняющего обязанности временно отсутствующего работника, устанавливается по соглашению сторон Трудового договора в пределах общего фонда оплаты труда Учреждения.</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6.5.На педагогических  работников  на начало учебного года составляются и утверждаются тарификационные списки.</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6.6.При выплате заработной платы производится выдача каждому работнику расчётного листка, где указываются составные части причитающейся работнику заработной платы, размеры и основания произведённых удержаний, а также общая сумма, подлежащая выдаче.</w:t>
      </w:r>
    </w:p>
    <w:p w:rsidR="00920CAD" w:rsidRPr="0035684D" w:rsidRDefault="00920CAD" w:rsidP="00920CAD">
      <w:pPr>
        <w:rPr>
          <w:sz w:val="28"/>
          <w:szCs w:val="28"/>
        </w:rPr>
      </w:pPr>
    </w:p>
    <w:p w:rsidR="00920CAD" w:rsidRPr="0035684D" w:rsidRDefault="00920CAD" w:rsidP="00920CAD">
      <w:pPr>
        <w:rPr>
          <w:b/>
          <w:i/>
          <w:sz w:val="28"/>
          <w:szCs w:val="28"/>
        </w:rPr>
      </w:pPr>
    </w:p>
    <w:p w:rsidR="00920CAD" w:rsidRPr="0035684D" w:rsidRDefault="00920CAD" w:rsidP="00920CAD">
      <w:pPr>
        <w:rPr>
          <w:sz w:val="28"/>
          <w:szCs w:val="28"/>
        </w:rPr>
      </w:pPr>
    </w:p>
    <w:p w:rsidR="00920CAD" w:rsidRPr="00191B53" w:rsidRDefault="00920CAD" w:rsidP="00920CAD">
      <w:pPr>
        <w:outlineLvl w:val="0"/>
        <w:rPr>
          <w:sz w:val="28"/>
          <w:szCs w:val="28"/>
        </w:rPr>
      </w:pPr>
      <w:r>
        <w:rPr>
          <w:sz w:val="28"/>
          <w:szCs w:val="28"/>
        </w:rPr>
        <w:t xml:space="preserve">                          </w:t>
      </w:r>
      <w:r w:rsidRPr="0035684D">
        <w:rPr>
          <w:sz w:val="28"/>
          <w:szCs w:val="28"/>
        </w:rPr>
        <w:t xml:space="preserve">   </w:t>
      </w:r>
      <w:r w:rsidRPr="0035684D">
        <w:rPr>
          <w:b/>
          <w:sz w:val="28"/>
          <w:szCs w:val="28"/>
        </w:rPr>
        <w:t>7. Гарантии и компенсации.</w:t>
      </w:r>
    </w:p>
    <w:p w:rsidR="00920CAD" w:rsidRPr="0035684D" w:rsidRDefault="00920CAD" w:rsidP="00920CAD">
      <w:pPr>
        <w:rPr>
          <w:b/>
          <w:sz w:val="28"/>
          <w:szCs w:val="28"/>
        </w:rPr>
      </w:pPr>
    </w:p>
    <w:p w:rsidR="00920CAD" w:rsidRPr="0035684D" w:rsidRDefault="00920CAD" w:rsidP="00920CAD">
      <w:pPr>
        <w:rPr>
          <w:sz w:val="28"/>
          <w:szCs w:val="28"/>
        </w:rPr>
      </w:pPr>
      <w:r w:rsidRPr="0035684D">
        <w:rPr>
          <w:sz w:val="28"/>
          <w:szCs w:val="28"/>
        </w:rPr>
        <w:t>Стороны договорились, что работодатель:</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 xml:space="preserve">7.1.Ходатайствует перед органами местного </w:t>
      </w:r>
      <w:r>
        <w:rPr>
          <w:sz w:val="28"/>
          <w:szCs w:val="28"/>
        </w:rPr>
        <w:t xml:space="preserve">самоуправления о </w:t>
      </w:r>
      <w:r w:rsidRPr="0035684D">
        <w:rPr>
          <w:sz w:val="28"/>
          <w:szCs w:val="28"/>
        </w:rPr>
        <w:t xml:space="preserve"> выделении ссуд </w:t>
      </w:r>
      <w:r>
        <w:rPr>
          <w:sz w:val="28"/>
          <w:szCs w:val="28"/>
        </w:rPr>
        <w:t>на приобретение (строительство) жилья.</w:t>
      </w:r>
    </w:p>
    <w:p w:rsidR="00920CAD" w:rsidRPr="0035684D" w:rsidRDefault="00920CAD" w:rsidP="00920CAD">
      <w:pPr>
        <w:rPr>
          <w:sz w:val="28"/>
          <w:szCs w:val="28"/>
        </w:rPr>
      </w:pPr>
    </w:p>
    <w:p w:rsidR="00920CAD" w:rsidRPr="0035684D" w:rsidRDefault="00920CAD" w:rsidP="00920CAD">
      <w:pPr>
        <w:rPr>
          <w:sz w:val="28"/>
          <w:szCs w:val="28"/>
        </w:rPr>
      </w:pPr>
      <w:r>
        <w:rPr>
          <w:sz w:val="28"/>
          <w:szCs w:val="28"/>
        </w:rPr>
        <w:t xml:space="preserve">7.2.Ходатайствует о </w:t>
      </w:r>
      <w:r w:rsidRPr="0035684D">
        <w:rPr>
          <w:sz w:val="28"/>
          <w:szCs w:val="28"/>
        </w:rPr>
        <w:t xml:space="preserve"> предоставление работникам, имеющим детей дошкольного возраста</w:t>
      </w:r>
      <w:r>
        <w:rPr>
          <w:sz w:val="28"/>
          <w:szCs w:val="28"/>
        </w:rPr>
        <w:t>,</w:t>
      </w:r>
      <w:r w:rsidRPr="0035684D">
        <w:rPr>
          <w:sz w:val="28"/>
          <w:szCs w:val="28"/>
        </w:rPr>
        <w:t xml:space="preserve"> места в дошкольном учреждении без скидок по оплате за их содержание.</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7.3.Оказывает внимание неработающим пенсионерам из внебюджетных средств, в виде небольших подарков к праздникам (8 Марта, День дошкольного работника, День пожилого человека, Новый год).</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7.5.Распределяет надбавки к заработной плате:</w:t>
      </w:r>
    </w:p>
    <w:p w:rsidR="00920CAD" w:rsidRPr="0035684D" w:rsidRDefault="00920CAD" w:rsidP="00920CAD">
      <w:pPr>
        <w:rPr>
          <w:sz w:val="28"/>
          <w:szCs w:val="28"/>
        </w:rPr>
      </w:pPr>
    </w:p>
    <w:p w:rsidR="00920CAD" w:rsidRDefault="00920CAD" w:rsidP="00920CAD">
      <w:pPr>
        <w:outlineLvl w:val="0"/>
        <w:rPr>
          <w:sz w:val="28"/>
          <w:szCs w:val="28"/>
        </w:rPr>
      </w:pPr>
      <w:r w:rsidRPr="0035684D">
        <w:rPr>
          <w:sz w:val="28"/>
          <w:szCs w:val="28"/>
        </w:rPr>
        <w:t xml:space="preserve"> Младшие воспитатели:</w:t>
      </w:r>
    </w:p>
    <w:p w:rsidR="00920CAD" w:rsidRPr="0035684D" w:rsidRDefault="00920CAD" w:rsidP="00920CAD">
      <w:pPr>
        <w:outlineLvl w:val="0"/>
        <w:rPr>
          <w:sz w:val="28"/>
          <w:szCs w:val="28"/>
        </w:rPr>
      </w:pPr>
      <w:r>
        <w:rPr>
          <w:sz w:val="28"/>
          <w:szCs w:val="28"/>
        </w:rPr>
        <w:t xml:space="preserve"> </w:t>
      </w:r>
      <w:r w:rsidRPr="0035684D">
        <w:rPr>
          <w:sz w:val="28"/>
          <w:szCs w:val="28"/>
        </w:rPr>
        <w:t xml:space="preserve">10  %-работа с </w:t>
      </w:r>
      <w:proofErr w:type="spellStart"/>
      <w:r w:rsidRPr="0035684D">
        <w:rPr>
          <w:sz w:val="28"/>
          <w:szCs w:val="28"/>
        </w:rPr>
        <w:t>дезрастворами</w:t>
      </w:r>
      <w:proofErr w:type="spellEnd"/>
      <w:r w:rsidRPr="0035684D">
        <w:rPr>
          <w:sz w:val="28"/>
          <w:szCs w:val="28"/>
        </w:rPr>
        <w:t>;</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lastRenderedPageBreak/>
        <w:t xml:space="preserve">Машинист по стирке белья: </w:t>
      </w:r>
    </w:p>
    <w:p w:rsidR="00920CAD" w:rsidRPr="0035684D" w:rsidRDefault="00920CAD" w:rsidP="00920CAD">
      <w:pPr>
        <w:rPr>
          <w:sz w:val="28"/>
          <w:szCs w:val="28"/>
        </w:rPr>
      </w:pPr>
      <w:r w:rsidRPr="0035684D">
        <w:rPr>
          <w:sz w:val="28"/>
          <w:szCs w:val="28"/>
        </w:rPr>
        <w:t>10% - работа с моющими средствами</w:t>
      </w:r>
    </w:p>
    <w:p w:rsidR="00920CAD" w:rsidRPr="0035684D" w:rsidRDefault="00920CAD" w:rsidP="00920CAD">
      <w:pPr>
        <w:rPr>
          <w:sz w:val="28"/>
          <w:szCs w:val="28"/>
        </w:rPr>
      </w:pPr>
    </w:p>
    <w:p w:rsidR="00920CAD" w:rsidRDefault="00920CAD" w:rsidP="00920CAD">
      <w:pPr>
        <w:rPr>
          <w:sz w:val="28"/>
          <w:szCs w:val="28"/>
        </w:rPr>
      </w:pPr>
      <w:r w:rsidRPr="0035684D">
        <w:rPr>
          <w:sz w:val="28"/>
          <w:szCs w:val="28"/>
        </w:rPr>
        <w:t>Повара:</w:t>
      </w:r>
    </w:p>
    <w:p w:rsidR="00920CAD" w:rsidRPr="0035684D" w:rsidRDefault="00920CAD" w:rsidP="00920CAD">
      <w:pPr>
        <w:rPr>
          <w:sz w:val="28"/>
          <w:szCs w:val="28"/>
        </w:rPr>
      </w:pPr>
      <w:r w:rsidRPr="0035684D">
        <w:rPr>
          <w:sz w:val="28"/>
          <w:szCs w:val="28"/>
        </w:rPr>
        <w:t>10 % - поднятие тяжестей;</w:t>
      </w:r>
    </w:p>
    <w:p w:rsidR="00920CAD" w:rsidRPr="0035684D" w:rsidRDefault="00920CAD" w:rsidP="00920CAD">
      <w:pPr>
        <w:rPr>
          <w:sz w:val="28"/>
          <w:szCs w:val="28"/>
        </w:rPr>
      </w:pPr>
      <w:r w:rsidRPr="0035684D">
        <w:rPr>
          <w:sz w:val="28"/>
          <w:szCs w:val="28"/>
        </w:rPr>
        <w:t>12% - работа у горячей плиты;</w:t>
      </w:r>
    </w:p>
    <w:p w:rsidR="00920CAD" w:rsidRPr="0035684D" w:rsidRDefault="00920CAD" w:rsidP="00920CAD">
      <w:pPr>
        <w:rPr>
          <w:sz w:val="28"/>
          <w:szCs w:val="28"/>
        </w:rPr>
      </w:pPr>
      <w:r>
        <w:rPr>
          <w:sz w:val="28"/>
          <w:szCs w:val="28"/>
        </w:rPr>
        <w:t>12% - чистка овощей и рыбы.</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 xml:space="preserve">7.5.Премировать сотрудников разовой премией в пределах стимулирующего фонда по итогам квартала, подготовки к началу учебного года, городского и областного мероприятия по согласованию с профсоюзным комитетом. В соответствии с приложением о распределении стимулирующего фонда к «Положению об оплате труда» </w:t>
      </w:r>
    </w:p>
    <w:p w:rsidR="00920CAD" w:rsidRPr="0035684D" w:rsidRDefault="00920CAD" w:rsidP="00920CAD">
      <w:pPr>
        <w:rPr>
          <w:sz w:val="28"/>
          <w:szCs w:val="28"/>
        </w:rPr>
      </w:pPr>
      <w:r w:rsidRPr="0035684D">
        <w:rPr>
          <w:sz w:val="28"/>
          <w:szCs w:val="28"/>
        </w:rPr>
        <w:t>7.6.Обеспечивать обязательное медицинское страхование работающих, с выдачей полюсов по медицинской страховке.</w:t>
      </w:r>
    </w:p>
    <w:p w:rsidR="00920CAD" w:rsidRPr="0035684D" w:rsidRDefault="00920CAD" w:rsidP="00920CAD">
      <w:pPr>
        <w:rPr>
          <w:sz w:val="28"/>
          <w:szCs w:val="28"/>
        </w:rPr>
      </w:pPr>
      <w:r w:rsidRPr="0035684D">
        <w:rPr>
          <w:sz w:val="28"/>
          <w:szCs w:val="28"/>
        </w:rPr>
        <w:t xml:space="preserve">7.7.Своевременно знакомить работников,  с локальными, нормативными актами, связанными с их трудовой деятельностью (ст.22 ТК) </w:t>
      </w:r>
    </w:p>
    <w:p w:rsidR="00920CAD" w:rsidRPr="0035684D" w:rsidRDefault="00920CAD" w:rsidP="00920CAD">
      <w:pPr>
        <w:rPr>
          <w:sz w:val="28"/>
          <w:szCs w:val="28"/>
        </w:rPr>
      </w:pPr>
    </w:p>
    <w:p w:rsidR="00920CAD" w:rsidRPr="00920CAD" w:rsidRDefault="00920CAD" w:rsidP="00920CAD">
      <w:pPr>
        <w:rPr>
          <w:sz w:val="28"/>
          <w:szCs w:val="28"/>
        </w:rPr>
      </w:pPr>
      <w:r w:rsidRPr="0035684D">
        <w:rPr>
          <w:sz w:val="28"/>
          <w:szCs w:val="28"/>
        </w:rPr>
        <w:t xml:space="preserve">                       </w:t>
      </w:r>
      <w:r w:rsidRPr="00920CAD">
        <w:rPr>
          <w:sz w:val="28"/>
          <w:szCs w:val="28"/>
        </w:rPr>
        <w:t xml:space="preserve">              </w:t>
      </w:r>
    </w:p>
    <w:p w:rsidR="00920CAD" w:rsidRPr="0035684D" w:rsidRDefault="00920CAD" w:rsidP="00920CAD">
      <w:pPr>
        <w:rPr>
          <w:sz w:val="28"/>
          <w:szCs w:val="28"/>
        </w:rPr>
      </w:pPr>
      <w:r w:rsidRPr="00920CAD">
        <w:rPr>
          <w:sz w:val="28"/>
          <w:szCs w:val="28"/>
        </w:rPr>
        <w:t xml:space="preserve">                                       </w:t>
      </w:r>
      <w:r w:rsidRPr="0035684D">
        <w:rPr>
          <w:sz w:val="28"/>
          <w:szCs w:val="28"/>
        </w:rPr>
        <w:t xml:space="preserve">   </w:t>
      </w:r>
      <w:r w:rsidRPr="0035684D">
        <w:rPr>
          <w:b/>
          <w:sz w:val="28"/>
          <w:szCs w:val="28"/>
        </w:rPr>
        <w:t xml:space="preserve"> 8. Охрана труда и здоровья.</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Работодатель обязуется:</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8.1.Обеспечивать право работников Учреждения на здоровье и безопасные условия труда, внедрение совершенных средств безопасности труда, предупреждающих производственный травматизм и возникновение профессиональных заболеваний работников (ст. 219 ТК РФ). Для реализации этого права заключить соглашение  по охране труда с определением в нём организованных и технических мероприятий по охране и безопасности труда, сроков их выполнения, ответственных должностных лиц. Два раза в год заслушивать на производственном или профсоюзном собрании отчёт о состоянии условий по охране труда в Учреждении, о выполнении мероприятий, предусмотренных соглашением по охране труда.</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8.2.Проводить со всеми поступающими на работу, а также с переведёнными на другую работу сотрудниками Учреждения обучение и инструктаж по о</w:t>
      </w:r>
      <w:r>
        <w:rPr>
          <w:sz w:val="28"/>
          <w:szCs w:val="28"/>
        </w:rPr>
        <w:t>хране труда, сохранности жизни и</w:t>
      </w:r>
      <w:r w:rsidRPr="0035684D">
        <w:rPr>
          <w:sz w:val="28"/>
          <w:szCs w:val="28"/>
        </w:rPr>
        <w:t xml:space="preserve"> здоровья детей, безопасным методам и приёмам выполнения работ, оказанию первой медицинской помощи.</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Организовывать проверку знаний работников Учреждения по охране труда (2 раза в год – начало и конец учебного года).</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8.3.Обеспечивать наличие нормативных и справочных материалов по охране труда, правил, инструкций, журналов инструктажа и других материалов за счёт Учреждения.</w:t>
      </w:r>
    </w:p>
    <w:p w:rsidR="00920CAD" w:rsidRPr="0035684D" w:rsidRDefault="00920CAD" w:rsidP="00920CAD">
      <w:pPr>
        <w:rPr>
          <w:b/>
          <w:sz w:val="28"/>
          <w:szCs w:val="28"/>
        </w:rPr>
      </w:pPr>
    </w:p>
    <w:p w:rsidR="00920CAD" w:rsidRPr="0035684D" w:rsidRDefault="00920CAD" w:rsidP="00920CAD">
      <w:pPr>
        <w:rPr>
          <w:sz w:val="28"/>
          <w:szCs w:val="28"/>
        </w:rPr>
      </w:pPr>
      <w:r>
        <w:rPr>
          <w:sz w:val="28"/>
          <w:szCs w:val="28"/>
        </w:rPr>
        <w:lastRenderedPageBreak/>
        <w:t>8.4</w:t>
      </w:r>
      <w:r w:rsidRPr="0035684D">
        <w:rPr>
          <w:sz w:val="28"/>
          <w:szCs w:val="28"/>
        </w:rPr>
        <w:t>.Разработать и утвердить инструкции по охране труда на каждое рабочее место (ст.212 ТК РФ) по согласованию с профкомом. Обеспечивать соблюдение работниками требований, правил, инструкций по охране труда.</w:t>
      </w:r>
    </w:p>
    <w:p w:rsidR="00920CAD" w:rsidRPr="0035684D" w:rsidRDefault="00920CAD" w:rsidP="00920CAD">
      <w:pPr>
        <w:rPr>
          <w:b/>
          <w:sz w:val="28"/>
          <w:szCs w:val="28"/>
        </w:rPr>
      </w:pPr>
    </w:p>
    <w:p w:rsidR="00920CAD" w:rsidRPr="0035684D" w:rsidRDefault="00920CAD" w:rsidP="00920CAD">
      <w:pPr>
        <w:rPr>
          <w:sz w:val="28"/>
          <w:szCs w:val="28"/>
        </w:rPr>
      </w:pPr>
      <w:r>
        <w:rPr>
          <w:sz w:val="28"/>
          <w:szCs w:val="28"/>
        </w:rPr>
        <w:t>8.5</w:t>
      </w:r>
      <w:r w:rsidRPr="0035684D">
        <w:rPr>
          <w:sz w:val="28"/>
          <w:szCs w:val="28"/>
        </w:rPr>
        <w:t>.Создать в Учреждении комиссию по охране труда, в состав которой на приоритетной основе должны входить члены профкома.</w:t>
      </w:r>
    </w:p>
    <w:p w:rsidR="00920CAD" w:rsidRPr="0035684D" w:rsidRDefault="00920CAD" w:rsidP="00920CAD">
      <w:pPr>
        <w:rPr>
          <w:sz w:val="28"/>
          <w:szCs w:val="28"/>
        </w:rPr>
      </w:pPr>
    </w:p>
    <w:p w:rsidR="00920CAD" w:rsidRPr="0035684D" w:rsidRDefault="00920CAD" w:rsidP="00920CAD">
      <w:pPr>
        <w:rPr>
          <w:sz w:val="28"/>
          <w:szCs w:val="28"/>
        </w:rPr>
      </w:pPr>
      <w:r>
        <w:rPr>
          <w:sz w:val="28"/>
          <w:szCs w:val="28"/>
        </w:rPr>
        <w:t>8.6</w:t>
      </w:r>
      <w:r w:rsidRPr="0035684D">
        <w:rPr>
          <w:sz w:val="28"/>
          <w:szCs w:val="28"/>
        </w:rPr>
        <w:t>.Осуществлять совместно с профкомом контроль  состояния условий по охране труда, выполнение соглашений по охране труда.</w:t>
      </w:r>
    </w:p>
    <w:p w:rsidR="00920CAD" w:rsidRPr="0035684D" w:rsidRDefault="00920CAD" w:rsidP="00920CAD">
      <w:pPr>
        <w:rPr>
          <w:sz w:val="28"/>
          <w:szCs w:val="28"/>
        </w:rPr>
      </w:pPr>
    </w:p>
    <w:p w:rsidR="00920CAD" w:rsidRPr="0035684D" w:rsidRDefault="00920CAD" w:rsidP="00920CAD">
      <w:pPr>
        <w:rPr>
          <w:sz w:val="28"/>
          <w:szCs w:val="28"/>
        </w:rPr>
      </w:pPr>
      <w:r>
        <w:rPr>
          <w:sz w:val="28"/>
          <w:szCs w:val="28"/>
        </w:rPr>
        <w:t>8.7</w:t>
      </w:r>
      <w:r w:rsidRPr="0035684D">
        <w:rPr>
          <w:sz w:val="28"/>
          <w:szCs w:val="28"/>
        </w:rPr>
        <w:t>.Обеспечивать прохождение обязательных предварительных и периодических медицинских осмотров за счёт бюджетных средств обслуживающему персоналу.</w:t>
      </w:r>
    </w:p>
    <w:p w:rsidR="00920CAD" w:rsidRPr="0035684D" w:rsidRDefault="00920CAD" w:rsidP="00920CAD">
      <w:pPr>
        <w:rPr>
          <w:sz w:val="28"/>
          <w:szCs w:val="28"/>
        </w:rPr>
      </w:pPr>
    </w:p>
    <w:p w:rsidR="00920CAD" w:rsidRPr="0035684D" w:rsidRDefault="00920CAD" w:rsidP="00920CAD">
      <w:pPr>
        <w:rPr>
          <w:sz w:val="28"/>
          <w:szCs w:val="28"/>
        </w:rPr>
      </w:pPr>
    </w:p>
    <w:p w:rsidR="00920CAD" w:rsidRPr="0035684D" w:rsidRDefault="00920CAD" w:rsidP="00920CAD">
      <w:pPr>
        <w:rPr>
          <w:sz w:val="28"/>
          <w:szCs w:val="28"/>
        </w:rPr>
      </w:pPr>
    </w:p>
    <w:p w:rsidR="00920CAD" w:rsidRPr="0035684D" w:rsidRDefault="00920CAD" w:rsidP="00920CAD">
      <w:pPr>
        <w:rPr>
          <w:sz w:val="28"/>
          <w:szCs w:val="28"/>
        </w:rPr>
      </w:pPr>
    </w:p>
    <w:p w:rsidR="00920CAD" w:rsidRPr="0035684D" w:rsidRDefault="00920CAD" w:rsidP="00920CAD">
      <w:pPr>
        <w:rPr>
          <w:b/>
          <w:sz w:val="28"/>
          <w:szCs w:val="28"/>
        </w:rPr>
      </w:pPr>
      <w:r w:rsidRPr="0035684D">
        <w:rPr>
          <w:sz w:val="28"/>
          <w:szCs w:val="28"/>
        </w:rPr>
        <w:t xml:space="preserve">                       </w:t>
      </w:r>
      <w:r w:rsidRPr="0035684D">
        <w:rPr>
          <w:b/>
          <w:sz w:val="28"/>
          <w:szCs w:val="28"/>
        </w:rPr>
        <w:t>9.Гарантии профсоюзной деятельности.</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Права и гарантии профсоюзной организации, её выборных органов (профком и председатель), а также права членов Профсоюза определены Трудовым кодексом, Уставом Профсоюза работников народного образования и науки РФ, положением первичной профсоюзной организации МБДОУ «Детский сад № 66». Реализуются с учётом генерального соглашения между общероссийскими объединениями профсоюзов, общероссийскими объединениями работодателей и правительством РФ, Кузбасского соглашения между Федеральной профсоюзной организацией Кузбасса, работодателями Кемеровской области, областными, городскими соглашениями, Уставом Учреждения, настоящим коллективным договором.</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Стороны договорились:</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9.1.Работодатель принимает решения по согласованию с профсоюзным комитетом в случаях, предусмотренных законодательством и настоящим коллективным договором.</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9.2.Работодатель обязан предоставить профсоюзному комитету безвозмездно помещение для проведения собраний, заседаний, хранения документации, возможность размещения информации в доступном для всех работников месте.</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9.3. Работодатель обеспечивает ежемесячное бесплатное перечисление на счёт профсоюзной организации членских профсоюзных взносов из заработной платы сотрудников, являющихся членами профсоюза, при наличии их письменного заявления.</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lastRenderedPageBreak/>
        <w:t>9.4.Работодатель за счёт средств из стимулирующего фонда Учреждения производит ежемесячные выплаты председате</w:t>
      </w:r>
      <w:r>
        <w:rPr>
          <w:sz w:val="28"/>
          <w:szCs w:val="28"/>
        </w:rPr>
        <w:t>лю профкома в размере не менее 10</w:t>
      </w:r>
      <w:r w:rsidRPr="0035684D">
        <w:rPr>
          <w:sz w:val="28"/>
          <w:szCs w:val="28"/>
        </w:rPr>
        <w:t xml:space="preserve"> % от оклада (ст.377 ТК РФ).</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9.5.Работодатель освобождает от работы с сохранением среднего заработка председателя и членов профком на время участия в качестве делегатов созываемых Профсоюзом съездов, конференций, проводимых им семинаров и совещаний и других мероприятий.</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9.6.Работодатель по согласованию с профсоюзным комитетом рассматривает следующие вопросы:</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-предоставление отпусков;</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-штатное расписание и тарификацию;</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-утверждение Правил внутреннего трудового распорядка (ст. 190 ТК РФ)</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-создание комиссий по охране труда (ст.218 ТК РФ)</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-составление графиков сменности (ст.105 ТК РФ)</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 xml:space="preserve">-определение форм профессиональной подготовки, переподготовки, повышения квалификации работников, перечень необходимых профессий и специальностей (ст. 196 ТК РФ). </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9.7.Работодатель предоставляет профкому необходимую информацию по любым вопросам труда и социально-экономического развития Учреждения.</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9.8.Председатель профкома и члены профкома включаются в состав комиссий Учреждения по тарификации, аттестации педагогических работников, аттестации рабочих мест, охране труда, социальному страхованию и других.</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9.9.Работодатель не допускает вмешательство в деятельность профсоюзной организации, содействует в реализации прав профсоюзной организации</w:t>
      </w:r>
      <w:proofErr w:type="gramStart"/>
      <w:r w:rsidRPr="0035684D">
        <w:rPr>
          <w:sz w:val="28"/>
          <w:szCs w:val="28"/>
        </w:rPr>
        <w:t xml:space="preserve"> .</w:t>
      </w:r>
      <w:proofErr w:type="gramEnd"/>
      <w:r w:rsidRPr="0035684D">
        <w:rPr>
          <w:sz w:val="28"/>
          <w:szCs w:val="28"/>
        </w:rPr>
        <w:t xml:space="preserve"> Не допускает ограничения гарантированных Конституцией и законодательством РФ, законодательством Кемеровской области социально-трудовых и иных прав и свобод работников, понуждение их к увольнению в связи с членством в Профсоюзе или профсоюзной деятельностью.</w:t>
      </w:r>
    </w:p>
    <w:p w:rsidR="00920CAD" w:rsidRPr="0035684D" w:rsidRDefault="00920CAD" w:rsidP="00920CAD">
      <w:pPr>
        <w:rPr>
          <w:sz w:val="28"/>
          <w:szCs w:val="28"/>
        </w:rPr>
      </w:pPr>
      <w:r w:rsidRPr="0035684D">
        <w:rPr>
          <w:sz w:val="28"/>
          <w:szCs w:val="28"/>
        </w:rPr>
        <w:t>Предоставляет по письменному запросу председателя профсоюзной организации бесплатно и беспрепятственно информацию по социально-трудовым вопросам, по вопросам оплаты, охраны труда, о фактических сроках выплаты заработной платы.</w:t>
      </w:r>
    </w:p>
    <w:p w:rsidR="00920CAD" w:rsidRPr="0035684D" w:rsidRDefault="00920CAD" w:rsidP="00920CAD">
      <w:pPr>
        <w:rPr>
          <w:sz w:val="28"/>
          <w:szCs w:val="28"/>
        </w:rPr>
      </w:pPr>
    </w:p>
    <w:p w:rsidR="00920CAD" w:rsidRPr="0035684D" w:rsidRDefault="00920CAD" w:rsidP="00920CAD">
      <w:pPr>
        <w:rPr>
          <w:sz w:val="28"/>
          <w:szCs w:val="28"/>
        </w:rPr>
      </w:pPr>
    </w:p>
    <w:p w:rsidR="00920CAD" w:rsidRDefault="00920CAD" w:rsidP="00920CAD">
      <w:pPr>
        <w:outlineLvl w:val="0"/>
        <w:rPr>
          <w:sz w:val="28"/>
          <w:szCs w:val="28"/>
        </w:rPr>
      </w:pPr>
      <w:r w:rsidRPr="0035684D">
        <w:rPr>
          <w:sz w:val="28"/>
          <w:szCs w:val="28"/>
        </w:rPr>
        <w:t xml:space="preserve">                      </w:t>
      </w:r>
      <w:r w:rsidRPr="00920CAD">
        <w:rPr>
          <w:sz w:val="28"/>
          <w:szCs w:val="28"/>
        </w:rPr>
        <w:t xml:space="preserve">                    </w:t>
      </w:r>
      <w:r w:rsidRPr="0035684D">
        <w:rPr>
          <w:sz w:val="28"/>
          <w:szCs w:val="28"/>
        </w:rPr>
        <w:t xml:space="preserve">  </w:t>
      </w:r>
    </w:p>
    <w:p w:rsidR="00920CAD" w:rsidRPr="0035684D" w:rsidRDefault="00920CAD" w:rsidP="00920CAD">
      <w:pPr>
        <w:outlineLvl w:val="0"/>
        <w:rPr>
          <w:sz w:val="28"/>
          <w:szCs w:val="28"/>
        </w:rPr>
      </w:pPr>
      <w:r>
        <w:rPr>
          <w:sz w:val="28"/>
          <w:szCs w:val="28"/>
        </w:rPr>
        <w:lastRenderedPageBreak/>
        <w:t xml:space="preserve">                            </w:t>
      </w:r>
      <w:r w:rsidRPr="0035684D">
        <w:rPr>
          <w:sz w:val="28"/>
          <w:szCs w:val="28"/>
        </w:rPr>
        <w:t xml:space="preserve">  </w:t>
      </w:r>
      <w:r w:rsidRPr="0035684D">
        <w:rPr>
          <w:b/>
          <w:sz w:val="28"/>
          <w:szCs w:val="28"/>
        </w:rPr>
        <w:t>10. Обязательства профкома.</w:t>
      </w:r>
    </w:p>
    <w:p w:rsidR="00920CAD" w:rsidRPr="0035684D" w:rsidRDefault="00920CAD" w:rsidP="00920CAD">
      <w:pPr>
        <w:rPr>
          <w:b/>
          <w:sz w:val="28"/>
          <w:szCs w:val="28"/>
        </w:rPr>
      </w:pPr>
    </w:p>
    <w:p w:rsidR="00920CAD" w:rsidRPr="0035684D" w:rsidRDefault="00920CAD" w:rsidP="00920CAD">
      <w:pPr>
        <w:rPr>
          <w:sz w:val="28"/>
          <w:szCs w:val="28"/>
        </w:rPr>
      </w:pPr>
      <w:r w:rsidRPr="0035684D">
        <w:rPr>
          <w:sz w:val="28"/>
          <w:szCs w:val="28"/>
        </w:rPr>
        <w:t>Профком обязуется:</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 xml:space="preserve">10.1.Представлять и защищать права и интересы членов профсоюза по социально-трудовым  вопросам в соответствии с Федеральным законом. Контролировать соблюдение администрацией учреждения трудового законодательства, иных нормативных правовых актов, регулирующих социально-трудовые отношения. </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-осуществлять приём членов Профсоюза, принимать участие в приёме работников по социально-трудовым вопросам руководителем, рассматривать письменные обращения и жалобы членов профсоюза. Размещать  в доступном для всех месте информационные листки о заседаниях профкома, информации с телевидения и радио.</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10.2.Осуществлять контроль распределения стимулирующей части фонда заработной платы.</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10.3.Осуществлять контроль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10.4.Участвовать в работе комиссии  по летнему оздоровлению детей работников Учреждения и обеспечению их новогодними подарками.</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10.5.Совместно с комиссией по социальному страхованию вести учёт сотрудников, нуждающихся в санаторно-курортном лечении, своевременно направлять заявки по месту требования.</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10.6.Осуществлять контроль своевременного предоставления работникам отпусков и их оплаты.</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10.7.Оказывать ежегодно материальную помощь членам профсоюза в особых случаях (свадьба, похороны).</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10.8.Участвовать в работе комиссий Учреждения по тарификации, аттестации педагогических работников, аттестации рабочих мест, охране труда и других.</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10.9.Стороны договорились, что отношения между ними строятся на добровольной и взаимно-уважительной основе с соблюдением прав сторон, рассматривают в качестве одной из основных задач поддержание стабильной обстановки в коллективе.</w:t>
      </w:r>
    </w:p>
    <w:p w:rsidR="00920CAD" w:rsidRPr="0035684D" w:rsidRDefault="00920CAD" w:rsidP="00920CAD">
      <w:pPr>
        <w:rPr>
          <w:sz w:val="28"/>
          <w:szCs w:val="28"/>
        </w:rPr>
      </w:pPr>
    </w:p>
    <w:p w:rsidR="00920CAD" w:rsidRDefault="00920CAD" w:rsidP="00920CAD">
      <w:pPr>
        <w:outlineLvl w:val="0"/>
        <w:rPr>
          <w:b/>
          <w:sz w:val="28"/>
          <w:szCs w:val="28"/>
        </w:rPr>
      </w:pPr>
      <w:r w:rsidRPr="0035684D">
        <w:rPr>
          <w:sz w:val="28"/>
          <w:szCs w:val="28"/>
        </w:rPr>
        <w:t xml:space="preserve">         </w:t>
      </w:r>
      <w:r w:rsidRPr="0035684D">
        <w:rPr>
          <w:b/>
          <w:sz w:val="28"/>
          <w:szCs w:val="28"/>
        </w:rPr>
        <w:t xml:space="preserve"> </w:t>
      </w:r>
    </w:p>
    <w:p w:rsidR="00920CAD" w:rsidRDefault="00920CAD" w:rsidP="00920CAD">
      <w:pPr>
        <w:outlineLvl w:val="0"/>
        <w:rPr>
          <w:b/>
          <w:sz w:val="28"/>
          <w:szCs w:val="28"/>
        </w:rPr>
      </w:pPr>
    </w:p>
    <w:p w:rsidR="00920CAD" w:rsidRPr="0035684D" w:rsidRDefault="00920CAD" w:rsidP="00920CAD">
      <w:pPr>
        <w:outlineLvl w:val="0"/>
        <w:rPr>
          <w:b/>
          <w:sz w:val="28"/>
          <w:szCs w:val="28"/>
        </w:rPr>
      </w:pPr>
      <w:r>
        <w:rPr>
          <w:b/>
          <w:sz w:val="28"/>
          <w:szCs w:val="28"/>
        </w:rPr>
        <w:lastRenderedPageBreak/>
        <w:t xml:space="preserve">        </w:t>
      </w:r>
      <w:r w:rsidRPr="0035684D">
        <w:rPr>
          <w:b/>
          <w:sz w:val="28"/>
          <w:szCs w:val="28"/>
        </w:rPr>
        <w:t>11. Контролирование выполнения коллективного договора.</w:t>
      </w:r>
    </w:p>
    <w:p w:rsidR="00920CAD" w:rsidRPr="0035684D" w:rsidRDefault="00920CAD" w:rsidP="00920CAD">
      <w:pPr>
        <w:outlineLvl w:val="0"/>
        <w:rPr>
          <w:b/>
          <w:sz w:val="28"/>
          <w:szCs w:val="28"/>
        </w:rPr>
      </w:pPr>
      <w:r w:rsidRPr="0035684D">
        <w:rPr>
          <w:b/>
          <w:sz w:val="28"/>
          <w:szCs w:val="28"/>
        </w:rPr>
        <w:t xml:space="preserve">                                           Ответственность сторон.</w:t>
      </w:r>
    </w:p>
    <w:p w:rsidR="00920CAD" w:rsidRPr="0035684D" w:rsidRDefault="00920CAD" w:rsidP="00920CAD">
      <w:pPr>
        <w:rPr>
          <w:b/>
          <w:sz w:val="28"/>
          <w:szCs w:val="28"/>
        </w:rPr>
      </w:pPr>
    </w:p>
    <w:p w:rsidR="00920CAD" w:rsidRPr="0035684D" w:rsidRDefault="00920CAD" w:rsidP="00920CAD">
      <w:pPr>
        <w:rPr>
          <w:sz w:val="28"/>
          <w:szCs w:val="28"/>
        </w:rPr>
      </w:pPr>
      <w:r w:rsidRPr="0035684D">
        <w:rPr>
          <w:sz w:val="28"/>
          <w:szCs w:val="28"/>
        </w:rPr>
        <w:t>Стороны договорились:</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11.1.Работодатель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11.2.Совместно разрабатывают план мероприятий по выполнению настоящего договора.</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11.3.Осуществляют контроль по реализации плана мероприятий по выполнению коллективного договора и его положений и отчитываются по результатам  контроля на общем собрании сотрудников (1 раз в год).</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11.4.Рассмастивают в однодневный срок все возникающие в период действия коллективного договора разногласия и конфликты, связанные с его выполнением.</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11.5.Настоящий коллективный договор действует в течение трёх лет со дня его подписания.</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11.6.Переговоры по заключению нового коллективного  договора будут начаты за два месяца до окончания срока действия данного договора.</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Стороны имеют право продлевать действие коллективного договора на срок не более трёх лет</w:t>
      </w:r>
      <w:proofErr w:type="gramStart"/>
      <w:r w:rsidRPr="0035684D">
        <w:rPr>
          <w:sz w:val="28"/>
          <w:szCs w:val="28"/>
        </w:rPr>
        <w:t>.</w:t>
      </w:r>
      <w:proofErr w:type="gramEnd"/>
      <w:r w:rsidRPr="0035684D">
        <w:rPr>
          <w:sz w:val="28"/>
          <w:szCs w:val="28"/>
        </w:rPr>
        <w:t xml:space="preserve"> (</w:t>
      </w:r>
      <w:proofErr w:type="gramStart"/>
      <w:r w:rsidRPr="0035684D">
        <w:rPr>
          <w:sz w:val="28"/>
          <w:szCs w:val="28"/>
        </w:rPr>
        <w:t>с</w:t>
      </w:r>
      <w:proofErr w:type="gramEnd"/>
      <w:r w:rsidRPr="0035684D">
        <w:rPr>
          <w:sz w:val="28"/>
          <w:szCs w:val="28"/>
        </w:rPr>
        <w:t>т.43 ТК РФ).</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Внесение изменений и дополнений в настоящий коллективный договор в течение срока его действия производится по взаимному соглашению сторон. После предварительного рассмотрения предложений заинтересованной стороны на заседании создаваемой совместно постоянно действующей двусторонней комиссии по подготовке и проверке хода выполнения данного коллективного договора и одобрения их собранием (конференцией) работников. Вносимые изменения и дополнения в текст коллективного договора не могут ухудшать положение работников по сравнению с прежним коллективным договором, отраслевым соглашением и региональными соглашениями и нормами действующего законодательства (ст. ст. 41, 44 ТК РФ).</w:t>
      </w:r>
    </w:p>
    <w:p w:rsidR="00920CAD" w:rsidRPr="0035684D" w:rsidRDefault="00920CAD" w:rsidP="00920CAD">
      <w:pPr>
        <w:rPr>
          <w:sz w:val="28"/>
          <w:szCs w:val="28"/>
        </w:rPr>
      </w:pPr>
      <w:r w:rsidRPr="0035684D">
        <w:rPr>
          <w:sz w:val="28"/>
          <w:szCs w:val="28"/>
        </w:rPr>
        <w:t xml:space="preserve"> </w:t>
      </w:r>
    </w:p>
    <w:p w:rsidR="00920CAD" w:rsidRPr="0035684D" w:rsidRDefault="00920CAD" w:rsidP="00920CAD">
      <w:pPr>
        <w:rPr>
          <w:sz w:val="28"/>
          <w:szCs w:val="28"/>
        </w:rPr>
      </w:pPr>
    </w:p>
    <w:p w:rsidR="00920CAD" w:rsidRPr="0035684D" w:rsidRDefault="00920CAD" w:rsidP="00920CAD">
      <w:pPr>
        <w:rPr>
          <w:sz w:val="28"/>
          <w:szCs w:val="28"/>
        </w:rPr>
      </w:pPr>
      <w:r w:rsidRPr="0035684D">
        <w:rPr>
          <w:sz w:val="28"/>
          <w:szCs w:val="28"/>
        </w:rPr>
        <w:t xml:space="preserve"> </w:t>
      </w:r>
    </w:p>
    <w:p w:rsidR="00920CAD" w:rsidRPr="0035684D" w:rsidRDefault="00920CAD" w:rsidP="00920CAD">
      <w:pPr>
        <w:rPr>
          <w:sz w:val="28"/>
          <w:szCs w:val="28"/>
        </w:rPr>
      </w:pPr>
    </w:p>
    <w:p w:rsidR="00920CAD" w:rsidRPr="0035684D" w:rsidRDefault="00920CAD" w:rsidP="00920CAD">
      <w:pPr>
        <w:rPr>
          <w:sz w:val="28"/>
          <w:szCs w:val="28"/>
        </w:rPr>
      </w:pPr>
    </w:p>
    <w:p w:rsidR="00920CAD" w:rsidRPr="00920CAD" w:rsidRDefault="00920CAD" w:rsidP="00920CAD">
      <w:pPr>
        <w:rPr>
          <w:sz w:val="40"/>
          <w:szCs w:val="40"/>
          <w:lang w:val="en-US"/>
        </w:rPr>
      </w:pPr>
    </w:p>
    <w:p w:rsidR="00350691" w:rsidRDefault="00920CAD"/>
    <w:sectPr w:rsidR="00350691" w:rsidSect="00191B53">
      <w:footerReference w:type="even" r:id="rId4"/>
      <w:footerReference w:type="default" r:id="rId5"/>
      <w:pgSz w:w="11906" w:h="16838"/>
      <w:pgMar w:top="851" w:right="707" w:bottom="709" w:left="1418"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B54" w:rsidRDefault="00920CAD" w:rsidP="00336B5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36B54" w:rsidRDefault="00920CAD" w:rsidP="00336B5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B54" w:rsidRDefault="00920CAD" w:rsidP="00336B5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13</w:t>
    </w:r>
    <w:r>
      <w:rPr>
        <w:rStyle w:val="a5"/>
      </w:rPr>
      <w:fldChar w:fldCharType="end"/>
    </w:r>
  </w:p>
  <w:p w:rsidR="00336B54" w:rsidRDefault="00920CAD" w:rsidP="00336B54">
    <w:pPr>
      <w:pStyle w:val="a3"/>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20CAD"/>
    <w:rsid w:val="001874CD"/>
    <w:rsid w:val="006433CD"/>
    <w:rsid w:val="00750A09"/>
    <w:rsid w:val="00920C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C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20CAD"/>
    <w:pPr>
      <w:tabs>
        <w:tab w:val="center" w:pos="4677"/>
        <w:tab w:val="right" w:pos="9355"/>
      </w:tabs>
    </w:pPr>
  </w:style>
  <w:style w:type="character" w:customStyle="1" w:styleId="a4">
    <w:name w:val="Нижний колонтитул Знак"/>
    <w:basedOn w:val="a0"/>
    <w:link w:val="a3"/>
    <w:rsid w:val="00920CAD"/>
    <w:rPr>
      <w:rFonts w:ascii="Times New Roman" w:eastAsia="Times New Roman" w:hAnsi="Times New Roman" w:cs="Times New Roman"/>
      <w:sz w:val="24"/>
      <w:szCs w:val="24"/>
      <w:lang w:eastAsia="ru-RU"/>
    </w:rPr>
  </w:style>
  <w:style w:type="character" w:styleId="a5">
    <w:name w:val="page number"/>
    <w:basedOn w:val="a0"/>
    <w:rsid w:val="00920CA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4672</Words>
  <Characters>26633</Characters>
  <Application>Microsoft Office Word</Application>
  <DocSecurity>0</DocSecurity>
  <Lines>221</Lines>
  <Paragraphs>62</Paragraphs>
  <ScaleCrop>false</ScaleCrop>
  <Company>Reanimator Extreme Edition</Company>
  <LinksUpToDate>false</LinksUpToDate>
  <CharactersWithSpaces>31243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2015-04-07T06:39:00Z</dcterms:created>
  <dcterms:modified xsi:type="dcterms:W3CDTF">2015-04-07T06:40:00Z</dcterms:modified>
</cp:coreProperties>
</file>